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3188"/>
        <w:gridCol w:w="6100"/>
      </w:tblGrid>
      <w:tr w:rsidR="00B815DA" w:rsidRPr="00025B35" w:rsidTr="00025B35">
        <w:tc>
          <w:tcPr>
            <w:tcW w:w="3188" w:type="dxa"/>
            <w:shd w:val="clear" w:color="auto" w:fill="auto"/>
          </w:tcPr>
          <w:p w:rsidR="00B815DA" w:rsidRPr="00025B35" w:rsidRDefault="00B815DA" w:rsidP="00025B35">
            <w:pPr>
              <w:pStyle w:val="NormalWeb"/>
              <w:spacing w:before="0" w:beforeAutospacing="0" w:after="0" w:afterAutospacing="0" w:line="270" w:lineRule="atLeast"/>
              <w:jc w:val="center"/>
              <w:rPr>
                <w:b/>
                <w:color w:val="000000"/>
                <w:sz w:val="26"/>
                <w:szCs w:val="26"/>
                <w:bdr w:val="none" w:sz="0" w:space="0" w:color="auto" w:frame="1"/>
              </w:rPr>
            </w:pPr>
            <w:r w:rsidRPr="00025B35">
              <w:rPr>
                <w:b/>
                <w:color w:val="000000"/>
                <w:sz w:val="26"/>
                <w:szCs w:val="26"/>
                <w:bdr w:val="none" w:sz="0" w:space="0" w:color="auto" w:frame="1"/>
              </w:rPr>
              <w:t>ỦY BAN NHÂN DÂN</w:t>
            </w:r>
          </w:p>
          <w:p w:rsidR="00B815DA" w:rsidRPr="00025B35" w:rsidRDefault="00B815DA" w:rsidP="00025B35">
            <w:pPr>
              <w:pStyle w:val="NormalWeb"/>
              <w:spacing w:before="0" w:beforeAutospacing="0" w:after="0" w:afterAutospacing="0" w:line="270" w:lineRule="atLeast"/>
              <w:jc w:val="center"/>
              <w:rPr>
                <w:b/>
                <w:color w:val="000000"/>
                <w:sz w:val="26"/>
                <w:szCs w:val="26"/>
                <w:bdr w:val="none" w:sz="0" w:space="0" w:color="auto" w:frame="1"/>
              </w:rPr>
            </w:pPr>
            <w:r w:rsidRPr="00025B35">
              <w:rPr>
                <w:b/>
                <w:color w:val="000000"/>
                <w:sz w:val="26"/>
                <w:szCs w:val="26"/>
                <w:bdr w:val="none" w:sz="0" w:space="0" w:color="auto" w:frame="1"/>
              </w:rPr>
              <w:t>XÃ HỮU LIÊN</w:t>
            </w:r>
          </w:p>
          <w:p w:rsidR="00B815DA" w:rsidRPr="00025B35" w:rsidRDefault="007A2519" w:rsidP="00025B35">
            <w:pPr>
              <w:pStyle w:val="NormalWeb"/>
              <w:spacing w:before="0" w:beforeAutospacing="0" w:after="0" w:afterAutospacing="0" w:line="270" w:lineRule="atLeast"/>
              <w:jc w:val="center"/>
              <w:rPr>
                <w:color w:val="000000"/>
                <w:sz w:val="26"/>
                <w:szCs w:val="26"/>
                <w:bdr w:val="none" w:sz="0" w:space="0" w:color="auto" w:frame="1"/>
              </w:rPr>
            </w:pPr>
            <w:r>
              <w:rPr>
                <w:b/>
                <w:noProof/>
                <w:color w:val="000000"/>
                <w:sz w:val="26"/>
                <w:szCs w:val="26"/>
              </w:rPr>
              <mc:AlternateContent>
                <mc:Choice Requires="wps">
                  <w:drawing>
                    <wp:anchor distT="0" distB="0" distL="114300" distR="114300" simplePos="0" relativeHeight="251657728" behindDoc="0" locked="0" layoutInCell="1" allowOverlap="1">
                      <wp:simplePos x="0" y="0"/>
                      <wp:positionH relativeFrom="column">
                        <wp:posOffset>529590</wp:posOffset>
                      </wp:positionH>
                      <wp:positionV relativeFrom="paragraph">
                        <wp:posOffset>11430</wp:posOffset>
                      </wp:positionV>
                      <wp:extent cx="711200" cy="0"/>
                      <wp:effectExtent l="5715" t="11430" r="6985" b="7620"/>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1C57D9" id="Line 7"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7pt,.9pt" to="97.7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enqEAIAACc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"/>
                  </w:pict>
                </mc:Fallback>
              </mc:AlternateContent>
            </w:r>
          </w:p>
          <w:p w:rsidR="00B815DA" w:rsidRPr="00025B35" w:rsidRDefault="00423754" w:rsidP="00025B35">
            <w:pPr>
              <w:pStyle w:val="NormalWeb"/>
              <w:spacing w:before="0" w:beforeAutospacing="0" w:after="0" w:afterAutospacing="0" w:line="270" w:lineRule="atLeast"/>
              <w:jc w:val="center"/>
              <w:rPr>
                <w:color w:val="000000"/>
                <w:sz w:val="28"/>
                <w:szCs w:val="28"/>
                <w:bdr w:val="none" w:sz="0" w:space="0" w:color="auto" w:frame="1"/>
              </w:rPr>
            </w:pPr>
            <w:r w:rsidRPr="00025B35">
              <w:rPr>
                <w:color w:val="000000"/>
                <w:sz w:val="26"/>
                <w:szCs w:val="26"/>
                <w:bdr w:val="none" w:sz="0" w:space="0" w:color="auto" w:frame="1"/>
              </w:rPr>
              <w:t xml:space="preserve">Số: </w:t>
            </w:r>
            <w:r w:rsidR="00D4588E">
              <w:rPr>
                <w:color w:val="000000"/>
                <w:sz w:val="26"/>
                <w:szCs w:val="26"/>
                <w:bdr w:val="none" w:sz="0" w:space="0" w:color="auto" w:frame="1"/>
                <w:lang w:val="vi-VN"/>
              </w:rPr>
              <w:t xml:space="preserve">  </w:t>
            </w:r>
            <w:r w:rsidR="00662A42">
              <w:rPr>
                <w:color w:val="000000"/>
                <w:sz w:val="26"/>
                <w:szCs w:val="26"/>
                <w:bdr w:val="none" w:sz="0" w:space="0" w:color="auto" w:frame="1"/>
              </w:rPr>
              <w:t xml:space="preserve"> </w:t>
            </w:r>
            <w:r w:rsidR="00D4588E">
              <w:rPr>
                <w:color w:val="000000"/>
                <w:sz w:val="26"/>
                <w:szCs w:val="26"/>
                <w:bdr w:val="none" w:sz="0" w:space="0" w:color="auto" w:frame="1"/>
                <w:lang w:val="vi-VN"/>
              </w:rPr>
              <w:t xml:space="preserve">  </w:t>
            </w:r>
            <w:r w:rsidR="001E5A74" w:rsidRPr="00025B35">
              <w:rPr>
                <w:color w:val="000000"/>
                <w:sz w:val="26"/>
                <w:szCs w:val="26"/>
                <w:bdr w:val="none" w:sz="0" w:space="0" w:color="auto" w:frame="1"/>
              </w:rPr>
              <w:t>/</w:t>
            </w:r>
            <w:r w:rsidR="00B815DA" w:rsidRPr="00025B35">
              <w:rPr>
                <w:color w:val="000000"/>
                <w:sz w:val="26"/>
                <w:szCs w:val="26"/>
                <w:bdr w:val="none" w:sz="0" w:space="0" w:color="auto" w:frame="1"/>
              </w:rPr>
              <w:t>TB-UBND</w:t>
            </w:r>
          </w:p>
        </w:tc>
        <w:tc>
          <w:tcPr>
            <w:tcW w:w="6100" w:type="dxa"/>
            <w:shd w:val="clear" w:color="auto" w:fill="auto"/>
          </w:tcPr>
          <w:p w:rsidR="00B815DA" w:rsidRPr="00025B35" w:rsidRDefault="00B815DA" w:rsidP="00025B35">
            <w:pPr>
              <w:pStyle w:val="NormalWeb"/>
              <w:spacing w:before="0" w:beforeAutospacing="0" w:after="0" w:afterAutospacing="0" w:line="270" w:lineRule="atLeast"/>
              <w:jc w:val="center"/>
              <w:rPr>
                <w:b/>
                <w:color w:val="000000"/>
                <w:sz w:val="26"/>
                <w:szCs w:val="26"/>
                <w:bdr w:val="none" w:sz="0" w:space="0" w:color="auto" w:frame="1"/>
              </w:rPr>
            </w:pPr>
            <w:r w:rsidRPr="00025B35">
              <w:rPr>
                <w:b/>
                <w:color w:val="000000"/>
                <w:sz w:val="26"/>
                <w:szCs w:val="26"/>
                <w:bdr w:val="none" w:sz="0" w:space="0" w:color="auto" w:frame="1"/>
              </w:rPr>
              <w:t xml:space="preserve">CỘNG HÒA XÃ HỘI CHỦ NGHĨA VIỆT </w:t>
            </w:r>
            <w:smartTag w:uri="urn:schemas-microsoft-com:office:smarttags" w:element="country-region">
              <w:smartTag w:uri="urn:schemas-microsoft-com:office:smarttags" w:element="place">
                <w:r w:rsidRPr="00025B35">
                  <w:rPr>
                    <w:b/>
                    <w:color w:val="000000"/>
                    <w:sz w:val="26"/>
                    <w:szCs w:val="26"/>
                    <w:bdr w:val="none" w:sz="0" w:space="0" w:color="auto" w:frame="1"/>
                  </w:rPr>
                  <w:t>NAM</w:t>
                </w:r>
              </w:smartTag>
            </w:smartTag>
          </w:p>
          <w:p w:rsidR="00B815DA" w:rsidRPr="00025B35" w:rsidRDefault="00B815DA" w:rsidP="00025B35">
            <w:pPr>
              <w:pStyle w:val="NormalWeb"/>
              <w:spacing w:before="0" w:beforeAutospacing="0" w:after="0" w:afterAutospacing="0" w:line="270" w:lineRule="atLeast"/>
              <w:jc w:val="center"/>
              <w:rPr>
                <w:b/>
                <w:color w:val="000000"/>
                <w:sz w:val="28"/>
                <w:szCs w:val="28"/>
                <w:bdr w:val="none" w:sz="0" w:space="0" w:color="auto" w:frame="1"/>
              </w:rPr>
            </w:pPr>
            <w:r w:rsidRPr="00025B35">
              <w:rPr>
                <w:b/>
                <w:color w:val="000000"/>
                <w:sz w:val="28"/>
                <w:szCs w:val="28"/>
                <w:bdr w:val="none" w:sz="0" w:space="0" w:color="auto" w:frame="1"/>
              </w:rPr>
              <w:t>Độc Lập – Tự do – Hạnh Phúc</w:t>
            </w:r>
          </w:p>
          <w:p w:rsidR="00B815DA" w:rsidRPr="00025B35" w:rsidRDefault="007A2519" w:rsidP="00025B35">
            <w:pPr>
              <w:pStyle w:val="NormalWeb"/>
              <w:spacing w:before="0" w:beforeAutospacing="0" w:after="0" w:afterAutospacing="0" w:line="270" w:lineRule="atLeast"/>
              <w:jc w:val="center"/>
              <w:rPr>
                <w:color w:val="000000"/>
                <w:sz w:val="28"/>
                <w:szCs w:val="28"/>
                <w:bdr w:val="none" w:sz="0" w:space="0" w:color="auto" w:frame="1"/>
              </w:rPr>
            </w:pPr>
            <w:r>
              <w:rPr>
                <w:b/>
                <w:noProof/>
                <w:color w:val="000000"/>
                <w:sz w:val="28"/>
                <w:szCs w:val="28"/>
              </w:rPr>
              <mc:AlternateContent>
                <mc:Choice Requires="wps">
                  <w:drawing>
                    <wp:anchor distT="0" distB="0" distL="114300" distR="114300" simplePos="0" relativeHeight="251656704" behindDoc="0" locked="0" layoutInCell="1" allowOverlap="1">
                      <wp:simplePos x="0" y="0"/>
                      <wp:positionH relativeFrom="column">
                        <wp:posOffset>734695</wp:posOffset>
                      </wp:positionH>
                      <wp:positionV relativeFrom="paragraph">
                        <wp:posOffset>13335</wp:posOffset>
                      </wp:positionV>
                      <wp:extent cx="2222500" cy="0"/>
                      <wp:effectExtent l="10795" t="13335" r="5080" b="571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2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0694B0" id="Line 4"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85pt,1.05pt" to="232.8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tQEA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"/>
                  </w:pict>
                </mc:Fallback>
              </mc:AlternateContent>
            </w:r>
          </w:p>
          <w:p w:rsidR="00B815DA" w:rsidRPr="00025B35" w:rsidRDefault="00B815DA" w:rsidP="00D4588E">
            <w:pPr>
              <w:pStyle w:val="NormalWeb"/>
              <w:spacing w:before="0" w:beforeAutospacing="0" w:after="0" w:afterAutospacing="0" w:line="270" w:lineRule="atLeast"/>
              <w:jc w:val="center"/>
              <w:rPr>
                <w:i/>
                <w:color w:val="000000"/>
                <w:sz w:val="28"/>
                <w:szCs w:val="28"/>
                <w:bdr w:val="none" w:sz="0" w:space="0" w:color="auto" w:frame="1"/>
                <w:lang w:val="vi-VN"/>
              </w:rPr>
            </w:pPr>
            <w:r w:rsidRPr="00025B35">
              <w:rPr>
                <w:i/>
                <w:color w:val="000000"/>
                <w:sz w:val="28"/>
                <w:szCs w:val="28"/>
                <w:bdr w:val="none" w:sz="0" w:space="0" w:color="auto" w:frame="1"/>
              </w:rPr>
              <w:t xml:space="preserve">Hữu Liên, ngày </w:t>
            </w:r>
            <w:r w:rsidR="00662A42">
              <w:rPr>
                <w:i/>
                <w:color w:val="000000"/>
                <w:sz w:val="28"/>
                <w:szCs w:val="28"/>
                <w:bdr w:val="none" w:sz="0" w:space="0" w:color="auto" w:frame="1"/>
                <w:lang w:val="vi-VN"/>
              </w:rPr>
              <w:t>0</w:t>
            </w:r>
            <w:r w:rsidR="00C26412" w:rsidRPr="00025B35">
              <w:rPr>
                <w:i/>
                <w:color w:val="000000"/>
                <w:sz w:val="28"/>
                <w:szCs w:val="28"/>
                <w:bdr w:val="none" w:sz="0" w:space="0" w:color="auto" w:frame="1"/>
              </w:rPr>
              <w:t>1</w:t>
            </w:r>
            <w:r w:rsidRPr="00025B35">
              <w:rPr>
                <w:i/>
                <w:color w:val="000000"/>
                <w:sz w:val="28"/>
                <w:szCs w:val="28"/>
                <w:bdr w:val="none" w:sz="0" w:space="0" w:color="auto" w:frame="1"/>
              </w:rPr>
              <w:t xml:space="preserve"> tháng </w:t>
            </w:r>
            <w:r w:rsidR="00662A42">
              <w:rPr>
                <w:i/>
                <w:color w:val="000000"/>
                <w:sz w:val="28"/>
                <w:szCs w:val="28"/>
                <w:bdr w:val="none" w:sz="0" w:space="0" w:color="auto" w:frame="1"/>
                <w:lang w:val="vi-VN"/>
              </w:rPr>
              <w:t>4</w:t>
            </w:r>
            <w:r w:rsidR="00BC3430" w:rsidRPr="00025B35">
              <w:rPr>
                <w:i/>
                <w:color w:val="000000"/>
                <w:sz w:val="28"/>
                <w:szCs w:val="28"/>
                <w:bdr w:val="none" w:sz="0" w:space="0" w:color="auto" w:frame="1"/>
              </w:rPr>
              <w:t xml:space="preserve"> </w:t>
            </w:r>
            <w:r w:rsidRPr="00025B35">
              <w:rPr>
                <w:i/>
                <w:color w:val="000000"/>
                <w:sz w:val="28"/>
                <w:szCs w:val="28"/>
                <w:bdr w:val="none" w:sz="0" w:space="0" w:color="auto" w:frame="1"/>
              </w:rPr>
              <w:t>năm 20</w:t>
            </w:r>
            <w:r w:rsidR="007422A3" w:rsidRPr="00025B35">
              <w:rPr>
                <w:i/>
                <w:color w:val="000000"/>
                <w:sz w:val="28"/>
                <w:szCs w:val="28"/>
                <w:bdr w:val="none" w:sz="0" w:space="0" w:color="auto" w:frame="1"/>
              </w:rPr>
              <w:t>2</w:t>
            </w:r>
            <w:r w:rsidR="00662A42">
              <w:rPr>
                <w:i/>
                <w:color w:val="000000"/>
                <w:sz w:val="28"/>
                <w:szCs w:val="28"/>
                <w:bdr w:val="none" w:sz="0" w:space="0" w:color="auto" w:frame="1"/>
                <w:lang w:val="vi-VN"/>
              </w:rPr>
              <w:t>4</w:t>
            </w:r>
          </w:p>
        </w:tc>
      </w:tr>
    </w:tbl>
    <w:p w:rsidR="00B815DA" w:rsidRPr="0011229B" w:rsidRDefault="00B815DA" w:rsidP="00B815DA">
      <w:pPr>
        <w:pStyle w:val="NormalWeb"/>
        <w:shd w:val="clear" w:color="auto" w:fill="FFFFFF"/>
        <w:spacing w:before="0" w:beforeAutospacing="0" w:after="0" w:afterAutospacing="0" w:line="270" w:lineRule="atLeast"/>
        <w:jc w:val="both"/>
        <w:rPr>
          <w:color w:val="000000"/>
          <w:sz w:val="36"/>
          <w:szCs w:val="36"/>
          <w:bdr w:val="none" w:sz="0" w:space="0" w:color="auto" w:frame="1"/>
        </w:rPr>
      </w:pPr>
    </w:p>
    <w:p w:rsidR="00B815DA" w:rsidRPr="00662A42" w:rsidRDefault="00B815DA" w:rsidP="00B815DA">
      <w:pPr>
        <w:pStyle w:val="NormalWeb"/>
        <w:shd w:val="clear" w:color="auto" w:fill="FFFFFF"/>
        <w:spacing w:before="0" w:beforeAutospacing="0" w:after="0" w:afterAutospacing="0" w:line="270" w:lineRule="atLeast"/>
        <w:jc w:val="center"/>
        <w:rPr>
          <w:b/>
          <w:color w:val="000000"/>
          <w:sz w:val="28"/>
          <w:szCs w:val="28"/>
          <w:bdr w:val="none" w:sz="0" w:space="0" w:color="auto" w:frame="1"/>
        </w:rPr>
      </w:pPr>
      <w:r w:rsidRPr="00662A42">
        <w:rPr>
          <w:b/>
          <w:color w:val="000000"/>
          <w:sz w:val="28"/>
          <w:szCs w:val="28"/>
          <w:bdr w:val="none" w:sz="0" w:space="0" w:color="auto" w:frame="1"/>
        </w:rPr>
        <w:t>THÔNG BÁO</w:t>
      </w:r>
    </w:p>
    <w:p w:rsidR="00B815DA" w:rsidRPr="00662A42" w:rsidRDefault="00B815DA" w:rsidP="00B815DA">
      <w:pPr>
        <w:pStyle w:val="NormalWeb"/>
        <w:shd w:val="clear" w:color="auto" w:fill="FFFFFF"/>
        <w:spacing w:before="0" w:beforeAutospacing="0" w:after="0" w:afterAutospacing="0" w:line="270" w:lineRule="atLeast"/>
        <w:jc w:val="center"/>
        <w:rPr>
          <w:b/>
          <w:color w:val="000000"/>
          <w:sz w:val="28"/>
          <w:szCs w:val="28"/>
          <w:bdr w:val="none" w:sz="0" w:space="0" w:color="auto" w:frame="1"/>
        </w:rPr>
      </w:pPr>
      <w:r w:rsidRPr="00662A42">
        <w:rPr>
          <w:b/>
          <w:color w:val="000000"/>
          <w:sz w:val="28"/>
          <w:szCs w:val="28"/>
          <w:bdr w:val="none" w:sz="0" w:space="0" w:color="auto" w:frame="1"/>
        </w:rPr>
        <w:t xml:space="preserve">Lịch làm việc mùa </w:t>
      </w:r>
      <w:r w:rsidR="00E700B9" w:rsidRPr="00662A42">
        <w:rPr>
          <w:b/>
          <w:color w:val="000000"/>
          <w:sz w:val="28"/>
          <w:szCs w:val="28"/>
          <w:bdr w:val="none" w:sz="0" w:space="0" w:color="auto" w:frame="1"/>
        </w:rPr>
        <w:t>hè</w:t>
      </w:r>
      <w:r w:rsidR="00662A42">
        <w:rPr>
          <w:b/>
          <w:color w:val="000000"/>
          <w:sz w:val="28"/>
          <w:szCs w:val="28"/>
          <w:bdr w:val="none" w:sz="0" w:space="0" w:color="auto" w:frame="1"/>
        </w:rPr>
        <w:t xml:space="preserve"> của UBND xã Hữu Liên</w:t>
      </w:r>
    </w:p>
    <w:p w:rsidR="00B815DA" w:rsidRPr="00662A42" w:rsidRDefault="007A2519" w:rsidP="00CE3A03">
      <w:pPr>
        <w:pStyle w:val="NormalWeb"/>
        <w:shd w:val="clear" w:color="auto" w:fill="FFFFFF"/>
        <w:spacing w:before="120" w:beforeAutospacing="0" w:after="120" w:afterAutospacing="0" w:line="270" w:lineRule="atLeast"/>
        <w:jc w:val="center"/>
        <w:rPr>
          <w:b/>
          <w:color w:val="000000"/>
          <w:sz w:val="28"/>
          <w:szCs w:val="28"/>
          <w:bdr w:val="none" w:sz="0" w:space="0" w:color="auto" w:frame="1"/>
        </w:rPr>
      </w:pPr>
      <w:r w:rsidRPr="00662A42">
        <w:rPr>
          <w:noProof/>
          <w:color w:val="222222"/>
          <w:sz w:val="28"/>
          <w:szCs w:val="28"/>
        </w:rPr>
        <mc:AlternateContent>
          <mc:Choice Requires="wps">
            <w:drawing>
              <wp:anchor distT="0" distB="0" distL="114300" distR="114300" simplePos="0" relativeHeight="251658752" behindDoc="0" locked="0" layoutInCell="1" allowOverlap="1">
                <wp:simplePos x="0" y="0"/>
                <wp:positionH relativeFrom="column">
                  <wp:posOffset>2390775</wp:posOffset>
                </wp:positionH>
                <wp:positionV relativeFrom="paragraph">
                  <wp:posOffset>18415</wp:posOffset>
                </wp:positionV>
                <wp:extent cx="1066800" cy="0"/>
                <wp:effectExtent l="9525" t="8890" r="9525" b="10160"/>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339DE2" id="Line 10"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8.25pt,1.45pt" to="272.2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"/>
            </w:pict>
          </mc:Fallback>
        </mc:AlternateContent>
      </w:r>
    </w:p>
    <w:p w:rsidR="00B815DA" w:rsidRPr="00662A42" w:rsidRDefault="00B815DA" w:rsidP="00CE3A03">
      <w:pPr>
        <w:pStyle w:val="NormalWeb"/>
        <w:shd w:val="clear" w:color="auto" w:fill="FFFFFF"/>
        <w:spacing w:before="120" w:beforeAutospacing="0" w:after="120" w:afterAutospacing="0" w:line="270" w:lineRule="atLeast"/>
        <w:ind w:firstLine="720"/>
        <w:jc w:val="both"/>
        <w:rPr>
          <w:color w:val="000000"/>
          <w:sz w:val="28"/>
          <w:szCs w:val="28"/>
        </w:rPr>
      </w:pPr>
      <w:r w:rsidRPr="00662A42">
        <w:rPr>
          <w:color w:val="000000"/>
          <w:sz w:val="28"/>
          <w:szCs w:val="28"/>
          <w:bdr w:val="none" w:sz="0" w:space="0" w:color="auto" w:frame="1"/>
        </w:rPr>
        <w:t xml:space="preserve">Thực hiện Điều 104 Bộ luật Lao động năm 2012 của nước Cộng hoà xã hội chủ nghĩa Việt Nam quy định về thời giờ làm việc bình thường; Nghị định số 45/2013/NĐ-CP ngày 10/5/2013 của Chính phủ Quy định chi tiết một số điều của Bộ Luật Lao động về thời giờ làm việc, thời giờ nghỉ ngơi, Ủy ban nhân dân </w:t>
      </w:r>
      <w:r w:rsidR="00CE3A03" w:rsidRPr="00662A42">
        <w:rPr>
          <w:color w:val="000000"/>
          <w:sz w:val="28"/>
          <w:szCs w:val="28"/>
          <w:bdr w:val="none" w:sz="0" w:space="0" w:color="auto" w:frame="1"/>
        </w:rPr>
        <w:t xml:space="preserve">xã </w:t>
      </w:r>
      <w:r w:rsidRPr="00662A42">
        <w:rPr>
          <w:color w:val="000000"/>
          <w:sz w:val="28"/>
          <w:szCs w:val="28"/>
          <w:bdr w:val="none" w:sz="0" w:space="0" w:color="auto" w:frame="1"/>
        </w:rPr>
        <w:t>quy định giờ làm việc mùa hè n</w:t>
      </w:r>
      <w:r w:rsidR="007422A3" w:rsidRPr="00662A42">
        <w:rPr>
          <w:color w:val="000000"/>
          <w:sz w:val="28"/>
          <w:szCs w:val="28"/>
          <w:bdr w:val="none" w:sz="0" w:space="0" w:color="auto" w:frame="1"/>
        </w:rPr>
        <w:t>ăm</w:t>
      </w:r>
      <w:r w:rsidR="00C26412" w:rsidRPr="00662A42">
        <w:rPr>
          <w:color w:val="000000"/>
          <w:sz w:val="28"/>
          <w:szCs w:val="28"/>
          <w:bdr w:val="none" w:sz="0" w:space="0" w:color="auto" w:frame="1"/>
        </w:rPr>
        <w:t xml:space="preserve"> 202</w:t>
      </w:r>
      <w:r w:rsidR="00662A42" w:rsidRPr="00662A42">
        <w:rPr>
          <w:color w:val="000000"/>
          <w:sz w:val="28"/>
          <w:szCs w:val="28"/>
          <w:bdr w:val="none" w:sz="0" w:space="0" w:color="auto" w:frame="1"/>
        </w:rPr>
        <w:t>4</w:t>
      </w:r>
      <w:r w:rsidRPr="00662A42">
        <w:rPr>
          <w:color w:val="000000"/>
          <w:sz w:val="28"/>
          <w:szCs w:val="28"/>
          <w:bdr w:val="none" w:sz="0" w:space="0" w:color="auto" w:frame="1"/>
        </w:rPr>
        <w:t xml:space="preserve"> của </w:t>
      </w:r>
      <w:r w:rsidR="00591AB3" w:rsidRPr="00662A42">
        <w:rPr>
          <w:color w:val="000000"/>
          <w:sz w:val="28"/>
          <w:szCs w:val="28"/>
          <w:bdr w:val="none" w:sz="0" w:space="0" w:color="auto" w:frame="1"/>
        </w:rPr>
        <w:t>cơ quan</w:t>
      </w:r>
      <w:r w:rsidRPr="00662A42">
        <w:rPr>
          <w:color w:val="000000"/>
          <w:sz w:val="28"/>
          <w:szCs w:val="28"/>
          <w:bdr w:val="none" w:sz="0" w:space="0" w:color="auto" w:frame="1"/>
        </w:rPr>
        <w:t xml:space="preserve">, </w:t>
      </w:r>
      <w:r w:rsidR="007422A3" w:rsidRPr="00662A42">
        <w:rPr>
          <w:color w:val="000000"/>
          <w:sz w:val="28"/>
          <w:szCs w:val="28"/>
          <w:bdr w:val="none" w:sz="0" w:space="0" w:color="auto" w:frame="1"/>
        </w:rPr>
        <w:t xml:space="preserve">bắt đầu </w:t>
      </w:r>
      <w:r w:rsidRPr="00662A42">
        <w:rPr>
          <w:color w:val="000000"/>
          <w:sz w:val="28"/>
          <w:szCs w:val="28"/>
          <w:bdr w:val="none" w:sz="0" w:space="0" w:color="auto" w:frame="1"/>
        </w:rPr>
        <w:t xml:space="preserve">từ ngày </w:t>
      </w:r>
      <w:r w:rsidR="00BC3430" w:rsidRPr="00662A42">
        <w:rPr>
          <w:color w:val="000000"/>
          <w:sz w:val="28"/>
          <w:szCs w:val="28"/>
          <w:bdr w:val="none" w:sz="0" w:space="0" w:color="auto" w:frame="1"/>
        </w:rPr>
        <w:t>0</w:t>
      </w:r>
      <w:r w:rsidR="00C26412" w:rsidRPr="00662A42">
        <w:rPr>
          <w:color w:val="000000"/>
          <w:sz w:val="28"/>
          <w:szCs w:val="28"/>
          <w:bdr w:val="none" w:sz="0" w:space="0" w:color="auto" w:frame="1"/>
        </w:rPr>
        <w:t>1 tháng 4 năm 202</w:t>
      </w:r>
      <w:r w:rsidR="00662A42" w:rsidRPr="00662A42">
        <w:rPr>
          <w:color w:val="000000"/>
          <w:sz w:val="28"/>
          <w:szCs w:val="28"/>
          <w:bdr w:val="none" w:sz="0" w:space="0" w:color="auto" w:frame="1"/>
        </w:rPr>
        <w:t>4</w:t>
      </w:r>
      <w:r w:rsidRPr="00662A42">
        <w:rPr>
          <w:color w:val="000000"/>
          <w:sz w:val="28"/>
          <w:szCs w:val="28"/>
          <w:bdr w:val="none" w:sz="0" w:space="0" w:color="auto" w:frame="1"/>
        </w:rPr>
        <w:t xml:space="preserve"> đến ngày </w:t>
      </w:r>
      <w:r w:rsidR="00C26412" w:rsidRPr="00662A42">
        <w:rPr>
          <w:color w:val="000000"/>
          <w:sz w:val="28"/>
          <w:szCs w:val="28"/>
          <w:bdr w:val="none" w:sz="0" w:space="0" w:color="auto" w:frame="1"/>
        </w:rPr>
        <w:t>30 tháng 10 năm 202</w:t>
      </w:r>
      <w:r w:rsidR="00662A42" w:rsidRPr="00662A42">
        <w:rPr>
          <w:color w:val="000000"/>
          <w:sz w:val="28"/>
          <w:szCs w:val="28"/>
          <w:bdr w:val="none" w:sz="0" w:space="0" w:color="auto" w:frame="1"/>
        </w:rPr>
        <w:t>4</w:t>
      </w:r>
      <w:r w:rsidRPr="00662A42">
        <w:rPr>
          <w:color w:val="000000"/>
          <w:sz w:val="28"/>
          <w:szCs w:val="28"/>
          <w:bdr w:val="none" w:sz="0" w:space="0" w:color="auto" w:frame="1"/>
        </w:rPr>
        <w:t xml:space="preserve"> như sau:</w:t>
      </w:r>
    </w:p>
    <w:p w:rsidR="00B815DA" w:rsidRPr="00662A42" w:rsidRDefault="00B815DA" w:rsidP="00CE3A03">
      <w:pPr>
        <w:shd w:val="clear" w:color="auto" w:fill="FFFFFF"/>
        <w:spacing w:before="120" w:after="120" w:line="216" w:lineRule="atLeast"/>
        <w:ind w:firstLine="720"/>
        <w:jc w:val="both"/>
        <w:rPr>
          <w:color w:val="000000"/>
          <w:sz w:val="28"/>
          <w:szCs w:val="28"/>
        </w:rPr>
      </w:pPr>
      <w:bookmarkStart w:id="0" w:name="bookmark0"/>
      <w:r w:rsidRPr="00662A42">
        <w:rPr>
          <w:color w:val="222222"/>
          <w:sz w:val="28"/>
          <w:szCs w:val="28"/>
          <w:bdr w:val="none" w:sz="0" w:space="0" w:color="auto" w:frame="1"/>
        </w:rPr>
        <w:t>Buổi sáng: Từ 7h00’ đến 11h30’</w:t>
      </w:r>
      <w:bookmarkEnd w:id="0"/>
    </w:p>
    <w:p w:rsidR="00B815DA" w:rsidRPr="00662A42" w:rsidRDefault="0016550E" w:rsidP="00CE3A03">
      <w:pPr>
        <w:shd w:val="clear" w:color="auto" w:fill="FFFFFF"/>
        <w:spacing w:before="120" w:after="120" w:line="216" w:lineRule="atLeast"/>
        <w:ind w:firstLine="720"/>
        <w:jc w:val="both"/>
        <w:rPr>
          <w:color w:val="000000"/>
          <w:sz w:val="28"/>
          <w:szCs w:val="28"/>
        </w:rPr>
      </w:pPr>
      <w:r w:rsidRPr="00662A42">
        <w:rPr>
          <w:color w:val="000000"/>
          <w:sz w:val="28"/>
          <w:szCs w:val="28"/>
          <w:bdr w:val="none" w:sz="0" w:space="0" w:color="auto" w:frame="1"/>
        </w:rPr>
        <w:t>Buổi chiều</w:t>
      </w:r>
      <w:r w:rsidR="00B815DA" w:rsidRPr="00662A42">
        <w:rPr>
          <w:color w:val="000000"/>
          <w:sz w:val="28"/>
          <w:szCs w:val="28"/>
          <w:bdr w:val="none" w:sz="0" w:space="0" w:color="auto" w:frame="1"/>
        </w:rPr>
        <w:t>: Từ 13h30’ đến 17h00’</w:t>
      </w:r>
    </w:p>
    <w:p w:rsidR="00B815DA" w:rsidRDefault="00B815DA" w:rsidP="00CE3A03">
      <w:pPr>
        <w:shd w:val="clear" w:color="auto" w:fill="FFFFFF"/>
        <w:spacing w:before="120" w:after="120" w:line="216" w:lineRule="atLeast"/>
        <w:ind w:firstLine="720"/>
        <w:jc w:val="both"/>
        <w:rPr>
          <w:color w:val="000000"/>
          <w:sz w:val="28"/>
          <w:szCs w:val="28"/>
          <w:bdr w:val="none" w:sz="0" w:space="0" w:color="auto" w:frame="1"/>
        </w:rPr>
      </w:pPr>
      <w:r w:rsidRPr="00662A42">
        <w:rPr>
          <w:color w:val="000000"/>
          <w:sz w:val="28"/>
          <w:szCs w:val="28"/>
          <w:bdr w:val="none" w:sz="0" w:space="0" w:color="auto" w:frame="1"/>
        </w:rPr>
        <w:t>Các ban ngành, đoàn thể, cán bộ, công chức xã căn cứ Thông báo này để bố trí thời gian làm việc hợp lý, đảm bảo đúng quy định của Bộ luật Lao động.</w:t>
      </w:r>
    </w:p>
    <w:p w:rsidR="00662A42" w:rsidRDefault="00662A42" w:rsidP="00CE3A03">
      <w:pPr>
        <w:shd w:val="clear" w:color="auto" w:fill="FFFFFF"/>
        <w:spacing w:before="120" w:after="120" w:line="216" w:lineRule="atLeast"/>
        <w:ind w:firstLine="720"/>
        <w:jc w:val="both"/>
        <w:rPr>
          <w:color w:val="000000"/>
          <w:sz w:val="28"/>
          <w:szCs w:val="28"/>
          <w:bdr w:val="none" w:sz="0" w:space="0" w:color="auto" w:frame="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4"/>
      </w:tblGrid>
      <w:tr w:rsidR="00662A42" w:rsidTr="00840F2A">
        <w:tc>
          <w:tcPr>
            <w:tcW w:w="4644" w:type="dxa"/>
          </w:tcPr>
          <w:p w:rsidR="00662A42" w:rsidRDefault="00662A42" w:rsidP="00CE3A03">
            <w:pPr>
              <w:spacing w:before="120" w:after="120" w:line="216" w:lineRule="atLeast"/>
              <w:jc w:val="both"/>
              <w:rPr>
                <w:color w:val="000000"/>
                <w:sz w:val="28"/>
                <w:szCs w:val="28"/>
              </w:rPr>
            </w:pPr>
          </w:p>
        </w:tc>
        <w:tc>
          <w:tcPr>
            <w:tcW w:w="4644" w:type="dxa"/>
          </w:tcPr>
          <w:p w:rsidR="00662A42" w:rsidRPr="00662A42" w:rsidRDefault="00662A42" w:rsidP="00662A42">
            <w:pPr>
              <w:jc w:val="center"/>
              <w:rPr>
                <w:b/>
                <w:sz w:val="28"/>
                <w:szCs w:val="28"/>
              </w:rPr>
            </w:pPr>
            <w:r w:rsidRPr="00662A42">
              <w:rPr>
                <w:b/>
                <w:sz w:val="28"/>
                <w:szCs w:val="28"/>
              </w:rPr>
              <w:t>TM. ỦY BAN NHÂN DÂN XÃ</w:t>
            </w:r>
          </w:p>
          <w:p w:rsidR="00662A42" w:rsidRPr="00662A42" w:rsidRDefault="00662A42" w:rsidP="00662A42">
            <w:pPr>
              <w:jc w:val="center"/>
              <w:rPr>
                <w:b/>
                <w:sz w:val="28"/>
                <w:szCs w:val="28"/>
                <w:lang w:val="vi-VN"/>
              </w:rPr>
            </w:pPr>
            <w:r w:rsidRPr="00662A42">
              <w:rPr>
                <w:b/>
                <w:sz w:val="28"/>
                <w:szCs w:val="28"/>
              </w:rPr>
              <w:t>CHỦ TỊCH</w:t>
            </w:r>
          </w:p>
          <w:p w:rsidR="00662A42" w:rsidRDefault="00662A42" w:rsidP="00CE3A03">
            <w:pPr>
              <w:spacing w:before="120" w:after="120" w:line="216" w:lineRule="atLeast"/>
              <w:jc w:val="both"/>
              <w:rPr>
                <w:color w:val="000000"/>
                <w:sz w:val="28"/>
                <w:szCs w:val="28"/>
              </w:rPr>
            </w:pPr>
          </w:p>
          <w:p w:rsidR="00662A42" w:rsidRDefault="00662A42" w:rsidP="00CE3A03">
            <w:pPr>
              <w:spacing w:before="120" w:after="120" w:line="216" w:lineRule="atLeast"/>
              <w:jc w:val="both"/>
              <w:rPr>
                <w:color w:val="000000"/>
                <w:sz w:val="28"/>
                <w:szCs w:val="28"/>
              </w:rPr>
            </w:pPr>
            <w:bookmarkStart w:id="1" w:name="_GoBack"/>
            <w:bookmarkEnd w:id="1"/>
          </w:p>
          <w:p w:rsidR="00662A42" w:rsidRDefault="00662A42" w:rsidP="00CE3A03">
            <w:pPr>
              <w:spacing w:before="120" w:after="120" w:line="216" w:lineRule="atLeast"/>
              <w:jc w:val="both"/>
              <w:rPr>
                <w:color w:val="000000"/>
                <w:sz w:val="28"/>
                <w:szCs w:val="28"/>
              </w:rPr>
            </w:pPr>
          </w:p>
          <w:p w:rsidR="00662A42" w:rsidRPr="00662A42" w:rsidRDefault="00662A42" w:rsidP="00662A42">
            <w:pPr>
              <w:spacing w:before="120" w:after="120" w:line="216" w:lineRule="atLeast"/>
              <w:jc w:val="center"/>
              <w:rPr>
                <w:b/>
                <w:color w:val="000000"/>
                <w:sz w:val="28"/>
                <w:szCs w:val="28"/>
              </w:rPr>
            </w:pPr>
            <w:r w:rsidRPr="00662A42">
              <w:rPr>
                <w:b/>
                <w:color w:val="000000"/>
                <w:sz w:val="28"/>
                <w:szCs w:val="28"/>
              </w:rPr>
              <w:t>Hoàng Minh Tiến</w:t>
            </w:r>
          </w:p>
        </w:tc>
      </w:tr>
    </w:tbl>
    <w:p w:rsidR="00662A42" w:rsidRPr="00662A42" w:rsidRDefault="00662A42" w:rsidP="00CE3A03">
      <w:pPr>
        <w:shd w:val="clear" w:color="auto" w:fill="FFFFFF"/>
        <w:spacing w:before="120" w:after="120" w:line="216" w:lineRule="atLeast"/>
        <w:ind w:firstLine="720"/>
        <w:jc w:val="both"/>
        <w:rPr>
          <w:color w:val="000000"/>
          <w:sz w:val="28"/>
          <w:szCs w:val="28"/>
        </w:rPr>
      </w:pPr>
    </w:p>
    <w:p w:rsidR="00671DE5" w:rsidRPr="00662A42" w:rsidRDefault="00CE3A03" w:rsidP="00662A42">
      <w:pPr>
        <w:rPr>
          <w:b/>
          <w:sz w:val="28"/>
          <w:szCs w:val="28"/>
          <w:lang w:val="vi-VN"/>
        </w:rPr>
      </w:pPr>
      <w:r w:rsidRPr="00662A42">
        <w:rPr>
          <w:b/>
          <w:sz w:val="28"/>
          <w:szCs w:val="28"/>
        </w:rPr>
        <w:t xml:space="preserve">                           </w:t>
      </w:r>
      <w:r w:rsidR="0011229B" w:rsidRPr="00662A42">
        <w:rPr>
          <w:b/>
          <w:sz w:val="28"/>
          <w:szCs w:val="28"/>
        </w:rPr>
        <w:t xml:space="preserve">                 </w:t>
      </w:r>
      <w:r w:rsidRPr="00662A42">
        <w:rPr>
          <w:b/>
          <w:sz w:val="28"/>
          <w:szCs w:val="28"/>
        </w:rPr>
        <w:t xml:space="preserve"> </w:t>
      </w:r>
    </w:p>
    <w:p w:rsidR="00CE3A03" w:rsidRPr="00662A42" w:rsidRDefault="00671DE5" w:rsidP="00671DE5">
      <w:pPr>
        <w:tabs>
          <w:tab w:val="left" w:pos="5175"/>
        </w:tabs>
        <w:spacing w:before="120" w:after="120"/>
        <w:rPr>
          <w:noProof/>
          <w:sz w:val="28"/>
          <w:szCs w:val="28"/>
          <w:lang w:val="vi-VN"/>
        </w:rPr>
      </w:pPr>
      <w:r w:rsidRPr="00662A42">
        <w:rPr>
          <w:sz w:val="28"/>
          <w:szCs w:val="28"/>
        </w:rPr>
        <w:tab/>
      </w:r>
    </w:p>
    <w:p w:rsidR="00D4588E" w:rsidRPr="00662A42" w:rsidRDefault="00D4588E" w:rsidP="00671DE5">
      <w:pPr>
        <w:tabs>
          <w:tab w:val="left" w:pos="5175"/>
        </w:tabs>
        <w:spacing w:before="120" w:after="120"/>
        <w:rPr>
          <w:sz w:val="28"/>
          <w:szCs w:val="28"/>
          <w:lang w:val="vi-VN"/>
        </w:rPr>
      </w:pPr>
    </w:p>
    <w:p w:rsidR="00671DE5" w:rsidRPr="00662A42" w:rsidRDefault="00CE3A03" w:rsidP="00CE3A03">
      <w:pPr>
        <w:spacing w:before="120" w:after="120"/>
        <w:rPr>
          <w:b/>
          <w:sz w:val="28"/>
          <w:szCs w:val="28"/>
          <w:lang w:val="vi-VN"/>
        </w:rPr>
      </w:pPr>
      <w:r w:rsidRPr="00662A42">
        <w:rPr>
          <w:b/>
          <w:sz w:val="28"/>
          <w:szCs w:val="28"/>
        </w:rPr>
        <w:t xml:space="preserve">                                       </w:t>
      </w:r>
      <w:r w:rsidR="0011229B" w:rsidRPr="00662A42">
        <w:rPr>
          <w:b/>
          <w:sz w:val="28"/>
          <w:szCs w:val="28"/>
        </w:rPr>
        <w:t xml:space="preserve">                 </w:t>
      </w:r>
    </w:p>
    <w:p w:rsidR="00CE3A03" w:rsidRPr="00662A42" w:rsidRDefault="00CE3A03" w:rsidP="00CE3A03">
      <w:pPr>
        <w:spacing w:before="120" w:after="120"/>
        <w:rPr>
          <w:b/>
          <w:sz w:val="28"/>
          <w:szCs w:val="28"/>
          <w:lang w:val="vi-VN"/>
        </w:rPr>
      </w:pPr>
    </w:p>
    <w:sectPr w:rsidR="00CE3A03" w:rsidRPr="00662A42" w:rsidSect="00B815DA">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5DA"/>
    <w:rsid w:val="000219E5"/>
    <w:rsid w:val="00025B35"/>
    <w:rsid w:val="0011229B"/>
    <w:rsid w:val="0016550E"/>
    <w:rsid w:val="001E5A74"/>
    <w:rsid w:val="002C7261"/>
    <w:rsid w:val="00304D82"/>
    <w:rsid w:val="00316233"/>
    <w:rsid w:val="00417D05"/>
    <w:rsid w:val="00423754"/>
    <w:rsid w:val="004B1C5A"/>
    <w:rsid w:val="004D2DEB"/>
    <w:rsid w:val="00591AB3"/>
    <w:rsid w:val="00646FE3"/>
    <w:rsid w:val="00662A42"/>
    <w:rsid w:val="00671DE5"/>
    <w:rsid w:val="007422A3"/>
    <w:rsid w:val="007A2519"/>
    <w:rsid w:val="00840F2A"/>
    <w:rsid w:val="00943192"/>
    <w:rsid w:val="00956546"/>
    <w:rsid w:val="00A03BF5"/>
    <w:rsid w:val="00A90665"/>
    <w:rsid w:val="00AA4EAC"/>
    <w:rsid w:val="00AB5416"/>
    <w:rsid w:val="00B815DA"/>
    <w:rsid w:val="00BC3430"/>
    <w:rsid w:val="00C26412"/>
    <w:rsid w:val="00C329FE"/>
    <w:rsid w:val="00CE3A03"/>
    <w:rsid w:val="00D4588E"/>
    <w:rsid w:val="00D53BEF"/>
    <w:rsid w:val="00E47710"/>
    <w:rsid w:val="00E700B9"/>
    <w:rsid w:val="00F85B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6CB95DAD"/>
  <w15:docId w15:val="{99B99DA0-D1DE-48F1-AC67-EE96F8106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B815DA"/>
    <w:pPr>
      <w:spacing w:before="100" w:beforeAutospacing="1" w:after="100" w:afterAutospacing="1"/>
    </w:pPr>
  </w:style>
  <w:style w:type="table" w:styleId="TableGrid">
    <w:name w:val="Table Grid"/>
    <w:basedOn w:val="TableNormal"/>
    <w:rsid w:val="00B815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D4588E"/>
    <w:rPr>
      <w:rFonts w:ascii="Tahoma" w:hAnsi="Tahoma" w:cs="Tahoma"/>
      <w:sz w:val="16"/>
      <w:szCs w:val="16"/>
    </w:rPr>
  </w:style>
  <w:style w:type="character" w:customStyle="1" w:styleId="BalloonTextChar">
    <w:name w:val="Balloon Text Char"/>
    <w:basedOn w:val="DefaultParagraphFont"/>
    <w:link w:val="BalloonText"/>
    <w:rsid w:val="00D458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1732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149</Words>
  <Characters>855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ỦY BAN NHÂN DÂN</vt:lpstr>
    </vt:vector>
  </TitlesOfParts>
  <Company/>
  <LinksUpToDate>false</LinksUpToDate>
  <CharactersWithSpaces>1002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dc:title>
  <dc:creator>ADMIN</dc:creator>
  <cp:lastModifiedBy>Admin</cp:lastModifiedBy>
  <cp:revision>5</cp:revision>
  <cp:lastPrinted>2022-04-05T07:10:00Z</cp:lastPrinted>
  <dcterms:created xsi:type="dcterms:W3CDTF">2023-04-03T08:26:00Z</dcterms:created>
  <dcterms:modified xsi:type="dcterms:W3CDTF">2024-04-01T09:25:00Z</dcterms:modified>
</cp:coreProperties>
</file>